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看货公告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4、标的物提货过程中所产生的人工、装运等一切费用及设备，由成交单位承担。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5、成交单位入厂人员，需遵守我司的各项规章制度。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邮件至524511@baosteel.com或扫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7、看货时间：201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2"/>
          <w:szCs w:val="28"/>
        </w:rPr>
        <w:t>日-</w:t>
      </w:r>
      <w:r>
        <w:rPr>
          <w:rFonts w:hint="eastAsia" w:ascii="宋体" w:hAnsi="宋体" w:cs="宋体"/>
          <w:sz w:val="22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27</w:t>
      </w:r>
      <w:r>
        <w:rPr>
          <w:rFonts w:hint="eastAsia" w:ascii="宋体" w:hAnsi="宋体" w:eastAsia="宋体" w:cs="宋体"/>
          <w:sz w:val="22"/>
          <w:szCs w:val="28"/>
        </w:rPr>
        <w:t>日的上午10点和下午1点，看货地点：湛江钢铁厂内。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8、提货时间：中标三日内，以我司通知为准。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pBdr>
          <w:bottom w:val="double" w:color="auto" w:sz="4" w:space="0"/>
        </w:pBd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9、禁止使用厢式车装载。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cs="宋体"/>
          <w:sz w:val="22"/>
          <w:szCs w:val="28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pict>
          <v:shape id="_x0000_i1038" o:spt="75" alt="微信图片_201905131156452" type="#_x0000_t75" style="height:169.45pt;width:225.85pt;" filled="f" o:preferrelative="t" stroked="f" coordsize="21600,21600">
            <v:path/>
            <v:fill on="f" focussize="0,0"/>
            <v:stroke on="f"/>
            <v:imagedata r:id="rId4" o:title="微信图片_201905131156452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ascii="宋体" w:hAnsi="宋体" w:cs="宋体"/>
          <w:sz w:val="22"/>
          <w:szCs w:val="28"/>
          <w:lang w:val="en-US" w:eastAsia="zh-CN"/>
        </w:rPr>
      </w:pPr>
      <w:r>
        <w:rPr>
          <w:rFonts w:hint="eastAsia" w:ascii="宋体" w:hAnsi="宋体" w:cs="宋体"/>
          <w:sz w:val="22"/>
          <w:szCs w:val="28"/>
          <w:lang w:val="en-US" w:eastAsia="zh-CN"/>
        </w:rPr>
        <w:t>废编织袋</w:t>
      </w:r>
    </w:p>
    <w:p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                                                                            </w:t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pict>
          <v:shape id="_x0000_i1040" o:spt="75" alt="7de3777839a70aca7393bc5d249f1dc" type="#_x0000_t75" style="height:120.4pt;width:200.1pt;" filled="f" o:preferrelative="t" stroked="f" coordsize="21600,21600">
            <v:path/>
            <v:fill on="f" focussize="0,0"/>
            <v:stroke on="f"/>
            <v:imagedata r:id="rId5" o:title="7de3777839a70aca7393bc5d249f1dc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pict>
          <v:shape id="_x0000_i1039" o:spt="75" alt="50176123b48c14ed4871206d07aee4d" type="#_x0000_t75" style="height:154.7pt;width:206.2pt;" filled="f" o:preferrelative="t" stroked="f" coordsize="21600,21600">
            <v:path/>
            <v:fill on="f" focussize="0,0"/>
            <v:stroke on="f"/>
            <v:imagedata r:id="rId6" o:title="50176123b48c14ed4871206d07aee4d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ascii="宋体" w:hAnsi="宋体" w:cs="宋体"/>
          <w:sz w:val="22"/>
          <w:szCs w:val="28"/>
          <w:lang w:val="en-US" w:eastAsia="zh-CN"/>
        </w:rPr>
      </w:pPr>
      <w:r>
        <w:rPr>
          <w:rFonts w:hint="eastAsia" w:ascii="宋体" w:hAnsi="宋体" w:cs="宋体"/>
          <w:sz w:val="22"/>
          <w:szCs w:val="28"/>
          <w:lang w:val="en-US" w:eastAsia="zh-CN"/>
        </w:rPr>
        <w:t>废钢丝绳</w:t>
      </w:r>
    </w:p>
    <w:p>
      <w:pPr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                                             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pict>
          <v:shape id="_x0000_i1042" o:spt="75" alt="微信图片_20190513115645" type="#_x0000_t75" style="height:134pt;width:207.7pt;" filled="f" o:preferrelative="t" stroked="f" coordsize="21600,21600">
            <v:path/>
            <v:fill on="f" focussize="0,0"/>
            <v:stroke on="f"/>
            <v:imagedata r:id="rId7" o:title="微信图片_20190513115645"/>
            <o:lock v:ext="edit" aspectratio="t"/>
            <w10:wrap type="none"/>
            <w10:anchorlock/>
          </v:shape>
        </w:pict>
      </w:r>
      <w:r>
        <w:rPr>
          <w:rFonts w:hint="default"/>
          <w:u w:val="single"/>
          <w:lang w:val="en-US" w:eastAsia="zh-CN"/>
        </w:rPr>
        <w:pict>
          <v:shape id="_x0000_i1041" o:spt="75" alt="微信图片_201905131156451" type="#_x0000_t75" style="height:136.3pt;width:206.25pt;" filled="f" o:preferrelative="t" stroked="f" coordsize="21600,21600">
            <v:path/>
            <v:fill on="f" focussize="0,0"/>
            <v:stroke on="f"/>
            <v:imagedata r:id="rId8" o:title="微信图片_20190513115645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废塑料（含薄膜）                                                     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pict>
          <v:shape id="_x0000_i1045" o:spt="75" alt="微信图片_20190513121021" type="#_x0000_t75" style="height:153.55pt;width:204.75pt;" filled="f" o:preferrelative="t" stroked="f" coordsize="21600,21600">
            <v:path/>
            <v:fill on="f" focussize="0,0"/>
            <v:stroke on="f"/>
            <v:imagedata r:id="rId9" o:title="微信图片_2019051312102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废杂木                                                                       </w:t>
      </w:r>
    </w:p>
    <w:p>
      <w:pPr>
        <w:jc w:val="both"/>
        <w:rPr>
          <w:rFonts w:hint="eastAsia"/>
          <w:u w:val="single"/>
          <w:lang w:val="en-US" w:eastAsia="zh-CN"/>
        </w:rPr>
      </w:pP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pict>
          <v:shape id="_x0000_i1046" o:spt="75" alt="5a7ae6077f70ba37bd8179a2410b3c5" type="#_x0000_t75" style="height:155.45pt;width:207.2pt;" filled="f" o:preferrelative="t" stroked="f" coordsize="21600,21600">
            <v:path/>
            <v:fill on="f" focussize="0,0"/>
            <v:stroke on="f"/>
            <v:imagedata r:id="rId10" o:title="5a7ae6077f70ba37bd8179a2410b3c5"/>
            <o:lock v:ext="edit" aspectratio="t"/>
            <w10:wrap type="none"/>
            <w10:anchorlock/>
          </v:shape>
        </w:pict>
      </w:r>
      <w:r>
        <w:rPr>
          <w:rFonts w:hint="eastAsia"/>
          <w:u w:val="single"/>
          <w:lang w:val="en-US" w:eastAsia="zh-CN"/>
        </w:rPr>
        <w:pict>
          <v:shape id="_x0000_i1048" o:spt="75" alt="c927295ddc3b14ea738027124dae7f3" type="#_x0000_t75" style="height:152.4pt;width:203.15pt;" filled="f" o:preferrelative="t" stroked="f" coordsize="21600,21600">
            <v:path/>
            <v:fill on="f" focussize="0,0"/>
            <v:stroke on="f"/>
            <v:imagedata r:id="rId11" o:title="c927295ddc3b14ea738027124dae7f3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default"/>
          <w:u w:val="single"/>
          <w:lang w:val="en-US" w:eastAsia="zh-CN"/>
        </w:rPr>
      </w:pP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废杂纸（含防锈纸）                                      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1240" w:right="1800" w:bottom="111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6D2ADD"/>
    <w:rsid w:val="10D646D2"/>
    <w:rsid w:val="16EE2412"/>
    <w:rsid w:val="21963E6A"/>
    <w:rsid w:val="27111BFC"/>
    <w:rsid w:val="2E1C2600"/>
    <w:rsid w:val="359D556F"/>
    <w:rsid w:val="38965B52"/>
    <w:rsid w:val="58044478"/>
    <w:rsid w:val="59217974"/>
    <w:rsid w:val="677977E7"/>
    <w:rsid w:val="68852143"/>
    <w:rsid w:val="6E571633"/>
    <w:rsid w:val="71E24836"/>
    <w:rsid w:val="751A6FF4"/>
    <w:rsid w:val="77176779"/>
    <w:rsid w:val="7CF83F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admin</cp:lastModifiedBy>
  <dcterms:modified xsi:type="dcterms:W3CDTF">2019-05-22T02:24:41Z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