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1、表中所涉型号规格、材质成份以现场看货为准。有意者必须到现场看货。表中涉及的规格、材质和成分以现场的实物为准。此表不作合同依据。</w:t>
      </w:r>
    </w:p>
    <w:p>
      <w:pPr>
        <w:rPr>
          <w:rFonts w:hint="eastAsia"/>
        </w:rPr>
      </w:pPr>
      <w:r>
        <w:rPr>
          <w:rFonts w:hint="eastAsia"/>
        </w:rPr>
        <w:t>2，这11台车辆是一起打包销售，不能单买。起拍价挂牌时会登出。</w:t>
      </w:r>
    </w:p>
    <w:p>
      <w:pPr>
        <w:rPr>
          <w:rFonts w:hint="eastAsia"/>
        </w:rPr>
      </w:pPr>
      <w:r>
        <w:rPr>
          <w:rFonts w:hint="eastAsia"/>
        </w:rPr>
        <w:t>3、中标单位必须在三个工作日内签订合同，付清全部货款，逾期视为违约。</w:t>
      </w:r>
    </w:p>
    <w:p>
      <w:pPr>
        <w:rPr>
          <w:rFonts w:hint="eastAsia"/>
        </w:rPr>
      </w:pPr>
      <w:r>
        <w:rPr>
          <w:rFonts w:hint="eastAsia"/>
        </w:rPr>
        <w:t>4、标的物回收过程中所产生的人工、装运等一切费用及设备，由成交单位承担；</w:t>
      </w:r>
    </w:p>
    <w:p>
      <w:pPr>
        <w:rPr>
          <w:rFonts w:hint="eastAsia"/>
        </w:rPr>
      </w:pPr>
      <w:r>
        <w:rPr>
          <w:rFonts w:hint="eastAsia"/>
        </w:rPr>
        <w:t>5、成交单位入厂人员，需遵守我司的各项规章制度；</w:t>
      </w:r>
    </w:p>
    <w:p>
      <w:pPr>
        <w:rPr>
          <w:rFonts w:hint="eastAsia"/>
        </w:rPr>
      </w:pPr>
      <w:r>
        <w:rPr>
          <w:rFonts w:hint="eastAsia"/>
        </w:rPr>
        <w:t>6、提货时间：中标三日内，以我司通知为准；</w:t>
      </w:r>
    </w:p>
    <w:p>
      <w:r>
        <w:rPr>
          <w:rFonts w:hint="eastAsia"/>
        </w:rPr>
        <w:t>7，请务必到现场核实车辆，一切以现场核实为准。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4ZWQ3ZDFjNDYyODJmYzY5YTg4OGE1YWJmNWZlNWEifQ=="/>
    <w:docVar w:name="KSO_WPS_MARK_KEY" w:val="665deec6-c496-4d36-a45b-201a5e4d56b1"/>
  </w:docVars>
  <w:rsids>
    <w:rsidRoot w:val="00000000"/>
    <w:rsid w:val="07B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2024-02-07T07:43:07Z</dcterms:created>
  <dc:creator>Admin</dc:creator>
  <cp:lastModifiedBy>简</cp:lastModifiedBy>
  <dcterms:modified xsi:type="dcterms:W3CDTF">2024-02-07T07:43:14Z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2AF9C18E8D0F42529C9ED6C06A93FBE7_12</vt:lpwstr>
  </property>
</Properties>
</file>